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64D2D2F5" w:rsidR="00BB119C" w:rsidRPr="00BB119C" w:rsidRDefault="00CB6662" w:rsidP="00D76F0B">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660356">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1A21D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D76F0B">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3C2184F3" w14:textId="3CFF86A7" w:rsidR="004E5055" w:rsidRDefault="00D76F0B" w:rsidP="00D76F0B">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D76F0B">
        <w:rPr>
          <w:rFonts w:ascii="Times New Roman" w:eastAsia="標楷體" w:hAnsi="Times New Roman" w:cs="Times New Roman"/>
          <w:color w:val="212529"/>
          <w:kern w:val="0"/>
          <w:sz w:val="40"/>
          <w:szCs w:val="32"/>
        </w:rPr>
        <w:t>O saka citingsa</w:t>
      </w:r>
    </w:p>
    <w:p w14:paraId="197D7C40" w14:textId="77777777" w:rsidR="00D76F0B" w:rsidRDefault="00D76F0B" w:rsidP="00D76F0B">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D76F0B">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23177D2" w14:textId="0212376C" w:rsidR="00D76F0B" w:rsidRPr="00D76F0B" w:rsidRDefault="00D76F0B" w:rsidP="00D76F0B">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76F0B">
        <w:rPr>
          <w:rFonts w:ascii="Times New Roman" w:hAnsi="Times New Roman" w:cs="Times New Roman"/>
          <w:bCs/>
          <w:color w:val="000000" w:themeColor="text1"/>
          <w:sz w:val="32"/>
          <w:szCs w:val="32"/>
        </w:rPr>
        <w:t>Kaemang ho minanam romakat, ira ko masa o kalangay a paliding, mafana’ to romakat, falicen to toloay a kalileng, macakat ko mihecaan, patelong ci ama to masaloloay a tangsa, ira to ko niyah a tingsa . Hay cato papayci citingsa nga’ay mionto to tiring, ano sakatalacowacowa satingsa han.</w:t>
      </w:r>
    </w:p>
    <w:p w14:paraId="1ECEB07F" w14:textId="69A7D3F4" w:rsidR="00D76F0B" w:rsidRPr="00D76F0B" w:rsidRDefault="00D76F0B" w:rsidP="00D76F0B">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76F0B">
        <w:rPr>
          <w:rFonts w:ascii="Times New Roman" w:hAnsi="Times New Roman" w:cs="Times New Roman"/>
          <w:bCs/>
          <w:color w:val="000000" w:themeColor="text1"/>
          <w:sz w:val="32"/>
          <w:szCs w:val="32"/>
        </w:rPr>
        <w:t>O tingsa hananay i, o ’icel no tamdaw ko sapiparakat, o o’o’ ko sapicokih nga’, marireng ko karireng no tingsa. Ano talacowacowa a miholol citingsa, cowa to papayci mikalic to paso, nga’ay haca miyatayat to tireng. O roma sato, ano mimaamaan to i, caloway to a talacowacowa, saka tadamao:lah kako tona tingsa.</w:t>
      </w:r>
    </w:p>
    <w:p w14:paraId="7A55BF9D" w14:textId="54BE2D74" w:rsidR="00D76F0B" w:rsidRPr="00D76F0B" w:rsidRDefault="00D76F0B" w:rsidP="00D76F0B">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76F0B">
        <w:rPr>
          <w:rFonts w:ascii="Times New Roman" w:hAnsi="Times New Roman" w:cs="Times New Roman"/>
          <w:bCs/>
          <w:color w:val="000000" w:themeColor="text1"/>
          <w:sz w:val="32"/>
          <w:szCs w:val="32"/>
        </w:rPr>
        <w:t xml:space="preserve">Maharateng koya demak itiya ho, ya mihatatanam kako a citingsa i, patado ko wama a midama to kaikor no tingsa, “ Damaen ko hantolo, sa’icelen a micokih ko taripa’an ” sa, “ aka pasayra i laeno minengneng, nengnengen ko ka’ayaw, ” saan. Caho caho romakat, sawni sawni tomerep, kinapinapi:na ko pinanam, halafin to nga’, sawad han to no wama ko kamay ningra, mafana’ to kako parakat to tingsa, nga’ay nga’ay to ko pitatingsa no mako, maraay maraay to ko rakat no mako, toyanan toi, salipahak sa ko </w:t>
      </w:r>
      <w:r w:rsidRPr="00D76F0B">
        <w:rPr>
          <w:rFonts w:ascii="Times New Roman" w:hAnsi="Times New Roman" w:cs="Times New Roman"/>
          <w:bCs/>
          <w:color w:val="000000" w:themeColor="text1"/>
          <w:sz w:val="32"/>
          <w:szCs w:val="32"/>
        </w:rPr>
        <w:t>harateng a mahemek ko faloco’ ako.</w:t>
      </w:r>
    </w:p>
    <w:p w14:paraId="46A4F52D" w14:textId="5B80097F" w:rsidR="00D76F0B" w:rsidRPr="00D76F0B" w:rsidRDefault="00D76F0B" w:rsidP="00D76F0B">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76F0B">
        <w:rPr>
          <w:rFonts w:ascii="Times New Roman" w:hAnsi="Times New Roman" w:cs="Times New Roman"/>
          <w:bCs/>
          <w:color w:val="000000" w:themeColor="text1"/>
          <w:sz w:val="32"/>
          <w:szCs w:val="32"/>
        </w:rPr>
        <w:t>Ikol to, maharateng no mako ko kafokil ho a pa’ikong to tingsa, mafokil haca a maepod, mansa mapolin kako caho kacenon to kapolin, saliyaliyaw saan a misasatingsa. Ira ko sowal no wama ako, sowal sa “ </w:t>
      </w:r>
      <w:bookmarkStart w:id="0" w:name="_Hlk14648765"/>
      <w:bookmarkEnd w:id="0"/>
      <w:r w:rsidRPr="00D76F0B">
        <w:rPr>
          <w:rFonts w:ascii="Times New Roman" w:hAnsi="Times New Roman" w:cs="Times New Roman"/>
          <w:bCs/>
          <w:color w:val="000000" w:themeColor="text1"/>
          <w:sz w:val="32"/>
          <w:szCs w:val="32"/>
        </w:rPr>
        <w:t>Nga’ay to! Nga’ay to!” sa a somowal, minanam to tingsa nga’ayay to mapolin, ikol to i, mananam mafana’ to kiso a citingsa“ sa, so’elin to ko sowal ni ama ako. Mafana’ to citingsa, rarid sa to mitatahidahidang to widang a misalama, pacikay citingsa i lalan, anca cowa pirepet to hangtol a citingsa, o pitatawa niyam ko matengilay i lalan. Nengneng han ko lawalawacan no lalan i, makapahay, masekay koya marawraway a faloco’, nanay terep sa itini tona tatokian, ma:hemek ko faloco’ ako.</w:t>
      </w:r>
    </w:p>
    <w:p w14:paraId="415EA507" w14:textId="6CC172FF" w:rsidR="00D76F0B" w:rsidRPr="00D76F0B" w:rsidRDefault="00D76F0B" w:rsidP="00D76F0B">
      <w:pPr>
        <w:spacing w:line="720" w:lineRule="exact"/>
        <w:rPr>
          <w:rFonts w:ascii="Times New Roman" w:hAnsi="Times New Roman" w:cs="Times New Roman"/>
          <w:bCs/>
          <w:color w:val="000000" w:themeColor="text1"/>
          <w:sz w:val="32"/>
          <w:szCs w:val="32"/>
        </w:rPr>
      </w:pPr>
      <w:r>
        <w:rPr>
          <w:rFonts w:ascii="Times New Roman" w:hAnsi="Times New Roman" w:cs="Times New Roman" w:hint="eastAsia"/>
          <w:bCs/>
          <w:color w:val="000000" w:themeColor="text1"/>
          <w:sz w:val="32"/>
          <w:szCs w:val="32"/>
        </w:rPr>
        <w:t xml:space="preserve">    </w:t>
      </w:r>
      <w:r w:rsidRPr="00D76F0B">
        <w:rPr>
          <w:rFonts w:ascii="Times New Roman" w:hAnsi="Times New Roman" w:cs="Times New Roman"/>
          <w:bCs/>
          <w:color w:val="000000" w:themeColor="text1"/>
          <w:sz w:val="32"/>
          <w:szCs w:val="32"/>
        </w:rPr>
        <w:t>Maolah tona tingsa kako, ci Celong hananay ako a pangangan. Maharateng ho ako koya pisasatingsa ako iti:ya ho, hemek sako faloco’, cowa ko mamatawal ako kona demak. Tahini ko pitilid i, ci harateng sanay to kako to sakacitingsaaw.</w:t>
      </w:r>
    </w:p>
    <w:p w14:paraId="19216A39" w14:textId="74E3CCB7" w:rsidR="004E5055" w:rsidRPr="004E5055" w:rsidRDefault="004E5055" w:rsidP="00D76F0B">
      <w:pPr>
        <w:spacing w:line="720" w:lineRule="exact"/>
        <w:rPr>
          <w:rFonts w:ascii="Times New Roman" w:hAnsi="Times New Roman" w:cs="Times New Roman"/>
          <w:bCs/>
          <w:color w:val="000000" w:themeColor="text1"/>
          <w:sz w:val="32"/>
          <w:szCs w:val="32"/>
        </w:rPr>
      </w:pPr>
    </w:p>
    <w:p w14:paraId="693AE277" w14:textId="77777777" w:rsidR="00DB600C" w:rsidRPr="00DB600C" w:rsidRDefault="00DB600C" w:rsidP="00D76F0B">
      <w:pPr>
        <w:spacing w:line="720" w:lineRule="exact"/>
        <w:rPr>
          <w:rFonts w:ascii="Times New Roman" w:hAnsi="Times New Roman" w:cs="Times New Roman"/>
          <w:bCs/>
          <w:color w:val="000000" w:themeColor="text1"/>
          <w:sz w:val="32"/>
          <w:szCs w:val="32"/>
        </w:rPr>
      </w:pPr>
    </w:p>
    <w:p w14:paraId="38AEC8FD" w14:textId="108D6DCC" w:rsidR="00EF18DA" w:rsidRPr="00FD40CF" w:rsidRDefault="00EF18DA" w:rsidP="00D76F0B">
      <w:pPr>
        <w:spacing w:line="720" w:lineRule="exact"/>
        <w:rPr>
          <w:rFonts w:ascii="Times New Roman" w:eastAsia="標楷體" w:hAnsi="Times New Roman" w:cs="Times New Roman"/>
        </w:rPr>
        <w:sectPr w:rsidR="00EF18DA" w:rsidRPr="00FD40CF" w:rsidSect="00F67523">
          <w:type w:val="continuous"/>
          <w:pgSz w:w="23811" w:h="16838" w:orient="landscape" w:code="8"/>
          <w:pgMar w:top="1134" w:right="1474" w:bottom="1134" w:left="1474" w:header="851" w:footer="992" w:gutter="0"/>
          <w:cols w:num="2" w:space="1201"/>
          <w:docGrid w:type="lines" w:linePitch="360"/>
        </w:sectPr>
      </w:pPr>
    </w:p>
    <w:p w14:paraId="24615679" w14:textId="0BC5EF2E" w:rsidR="00BB119C" w:rsidRPr="00073B89" w:rsidRDefault="00CB6662" w:rsidP="00D76F0B">
      <w:pPr>
        <w:widowControl/>
        <w:shd w:val="clear" w:color="auto" w:fill="FFFFFF"/>
        <w:spacing w:line="720" w:lineRule="exact"/>
        <w:ind w:firstLine="2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w:t>
      </w:r>
      <w:r w:rsidR="00660356">
        <w:rPr>
          <w:rFonts w:ascii="Times New Roman" w:eastAsia="標楷體" w:hAnsi="Times New Roman" w:cs="Times New Roman" w:hint="eastAsia"/>
          <w:color w:val="212529"/>
          <w:kern w:val="0"/>
          <w:sz w:val="40"/>
          <w:szCs w:val="32"/>
        </w:rPr>
        <w:t>臺中市複賽</w:t>
      </w:r>
      <w:r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1A21DC">
        <w:rPr>
          <w:rFonts w:ascii="Times New Roman" w:eastAsia="標楷體" w:hAnsi="Times New Roman" w:cs="Times New Roman" w:hint="eastAsia"/>
          <w:color w:val="212529"/>
          <w:kern w:val="0"/>
          <w:sz w:val="40"/>
          <w:szCs w:val="32"/>
        </w:rPr>
        <w:t>恆春</w:t>
      </w:r>
      <w:r w:rsidR="00B84632" w:rsidRPr="00B84632">
        <w:rPr>
          <w:rFonts w:ascii="Times New Roman" w:eastAsia="標楷體" w:hAnsi="Times New Roman" w:cs="Times New Roman"/>
          <w:color w:val="212529"/>
          <w:kern w:val="0"/>
          <w:sz w:val="40"/>
          <w:szCs w:val="32"/>
        </w:rPr>
        <w:t>阿美語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4E5055">
        <w:rPr>
          <w:rFonts w:ascii="Times New Roman" w:eastAsia="標楷體" w:hAnsi="Times New Roman" w:cs="Times New Roman" w:hint="eastAsia"/>
          <w:color w:val="212529"/>
          <w:kern w:val="0"/>
          <w:sz w:val="40"/>
          <w:szCs w:val="32"/>
        </w:rPr>
        <w:t>國</w:t>
      </w:r>
      <w:r w:rsidR="001A21DC">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D76F0B">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1C0A332D" w14:textId="348FC627" w:rsidR="004E5055" w:rsidRDefault="00D76F0B" w:rsidP="00D76F0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r w:rsidRPr="00D76F0B">
        <w:rPr>
          <w:rFonts w:ascii="Times New Roman" w:eastAsia="標楷體" w:hAnsi="Times New Roman" w:cs="Times New Roman"/>
          <w:color w:val="212529"/>
          <w:kern w:val="0"/>
          <w:sz w:val="40"/>
          <w:szCs w:val="40"/>
        </w:rPr>
        <w:t>騎腳踏車</w:t>
      </w:r>
      <w:r w:rsidRPr="00D76F0B">
        <w:rPr>
          <w:rFonts w:ascii="Times New Roman" w:eastAsia="標楷體" w:hAnsi="Times New Roman" w:cs="Times New Roman"/>
          <w:color w:val="212529"/>
          <w:kern w:val="0"/>
          <w:sz w:val="40"/>
          <w:szCs w:val="40"/>
        </w:rPr>
        <w:t> </w:t>
      </w:r>
    </w:p>
    <w:p w14:paraId="40111C0E" w14:textId="77777777" w:rsidR="00D76F0B" w:rsidRDefault="00D76F0B" w:rsidP="00D76F0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pPr>
    </w:p>
    <w:p w14:paraId="4ED95CC4" w14:textId="7737D502" w:rsidR="00BD70E7" w:rsidRPr="00052484" w:rsidRDefault="00BD70E7" w:rsidP="00D76F0B">
      <w:pPr>
        <w:widowControl/>
        <w:shd w:val="clear" w:color="auto" w:fill="FFFFFF"/>
        <w:spacing w:after="100" w:afterAutospacing="1" w:line="720" w:lineRule="exact"/>
        <w:ind w:firstLine="200"/>
        <w:jc w:val="center"/>
        <w:rPr>
          <w:rFonts w:ascii="Times New Roman" w:eastAsia="標楷體" w:hAnsi="Times New Roman" w:cs="Times New Roman"/>
          <w:color w:val="212529"/>
          <w:kern w:val="0"/>
          <w:sz w:val="40"/>
          <w:szCs w:val="40"/>
        </w:rPr>
        <w:sectPr w:rsidR="00BD70E7" w:rsidRPr="00052484" w:rsidSect="00F67523">
          <w:type w:val="continuous"/>
          <w:pgSz w:w="23811" w:h="16838" w:orient="landscape" w:code="8"/>
          <w:pgMar w:top="1134" w:right="1474" w:bottom="1134" w:left="1474" w:header="851" w:footer="992" w:gutter="0"/>
          <w:cols w:space="425"/>
          <w:docGrid w:type="lines" w:linePitch="360"/>
        </w:sectPr>
      </w:pPr>
    </w:p>
    <w:p w14:paraId="4B856FFF" w14:textId="281EB87E" w:rsidR="00983F62" w:rsidRPr="00856CBE" w:rsidRDefault="00D76F0B" w:rsidP="00D76F0B">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D76F0B">
        <w:rPr>
          <w:rFonts w:ascii="標楷體" w:eastAsia="標楷體" w:hAnsi="標楷體" w:cs="Times New Roman"/>
          <w:color w:val="212529"/>
          <w:kern w:val="0"/>
          <w:sz w:val="32"/>
          <w:szCs w:val="32"/>
        </w:rPr>
        <w:t>回憶從學走路到學騎腳踏車的過程。小時候用螃蟹車學走路，後來換成三輪車，直到某年生日，爸爸送了他一台紫色腳踏車。初學騎腳踏車時，爸爸扶著後座，反覆練習後，終於掌握了平衡，但也因為不會轉彎而摔倒。爸爸告訴他，學騎車不要怕摔，跌倒是學習的一部分。隨著時間推移，開始和朋友競速、展示技巧，並在騎車時感受到自由與快樂。文章表達了對腳踏車的喜愛，並且透過回憶，強調學習過程中不怕失敗、勇於挑戰的重要性。</w:t>
      </w:r>
    </w:p>
    <w:sectPr w:rsidR="00983F62" w:rsidRPr="00856CB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ACEF" w14:textId="77777777" w:rsidR="00183F0E" w:rsidRDefault="00183F0E" w:rsidP="00D16D1A">
      <w:r>
        <w:separator/>
      </w:r>
    </w:p>
  </w:endnote>
  <w:endnote w:type="continuationSeparator" w:id="0">
    <w:p w14:paraId="10FE7F0D" w14:textId="77777777" w:rsidR="00183F0E" w:rsidRDefault="00183F0E"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473E" w14:textId="77777777" w:rsidR="00183F0E" w:rsidRDefault="00183F0E" w:rsidP="00D16D1A">
      <w:r>
        <w:separator/>
      </w:r>
    </w:p>
  </w:footnote>
  <w:footnote w:type="continuationSeparator" w:id="0">
    <w:p w14:paraId="7923EC91" w14:textId="77777777" w:rsidR="00183F0E" w:rsidRDefault="00183F0E"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D1027"/>
    <w:rsid w:val="000E163E"/>
    <w:rsid w:val="000E7E89"/>
    <w:rsid w:val="000F090B"/>
    <w:rsid w:val="0010610B"/>
    <w:rsid w:val="001149E3"/>
    <w:rsid w:val="001170FC"/>
    <w:rsid w:val="0012146A"/>
    <w:rsid w:val="001301E8"/>
    <w:rsid w:val="001313BC"/>
    <w:rsid w:val="00133242"/>
    <w:rsid w:val="0014783E"/>
    <w:rsid w:val="00183F0E"/>
    <w:rsid w:val="001850FF"/>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C37BA"/>
    <w:rsid w:val="002C72A5"/>
    <w:rsid w:val="003003EF"/>
    <w:rsid w:val="0030476D"/>
    <w:rsid w:val="00306947"/>
    <w:rsid w:val="003122F1"/>
    <w:rsid w:val="00322638"/>
    <w:rsid w:val="00324BCA"/>
    <w:rsid w:val="0032619E"/>
    <w:rsid w:val="0033316B"/>
    <w:rsid w:val="00346B1C"/>
    <w:rsid w:val="003677DD"/>
    <w:rsid w:val="00373F47"/>
    <w:rsid w:val="0038299B"/>
    <w:rsid w:val="0039553B"/>
    <w:rsid w:val="003A196D"/>
    <w:rsid w:val="003C4BE0"/>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618B"/>
    <w:rsid w:val="005E3094"/>
    <w:rsid w:val="005F4C9C"/>
    <w:rsid w:val="00621C2A"/>
    <w:rsid w:val="00633AA3"/>
    <w:rsid w:val="00646ED3"/>
    <w:rsid w:val="00660356"/>
    <w:rsid w:val="006672F5"/>
    <w:rsid w:val="00671AED"/>
    <w:rsid w:val="00673C42"/>
    <w:rsid w:val="00674B80"/>
    <w:rsid w:val="006B30F7"/>
    <w:rsid w:val="006C5E04"/>
    <w:rsid w:val="006D469F"/>
    <w:rsid w:val="006F3E12"/>
    <w:rsid w:val="006F6F07"/>
    <w:rsid w:val="00731F94"/>
    <w:rsid w:val="00737A0B"/>
    <w:rsid w:val="00740509"/>
    <w:rsid w:val="00751983"/>
    <w:rsid w:val="007523FC"/>
    <w:rsid w:val="00763B59"/>
    <w:rsid w:val="00781620"/>
    <w:rsid w:val="0078300D"/>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6858"/>
    <w:rsid w:val="00A37E8D"/>
    <w:rsid w:val="00A40F39"/>
    <w:rsid w:val="00A615FC"/>
    <w:rsid w:val="00A7546C"/>
    <w:rsid w:val="00A850A5"/>
    <w:rsid w:val="00A861A7"/>
    <w:rsid w:val="00A905F9"/>
    <w:rsid w:val="00AA5EA1"/>
    <w:rsid w:val="00AC1BD3"/>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80F2C"/>
    <w:rsid w:val="00C91A4D"/>
    <w:rsid w:val="00CA1560"/>
    <w:rsid w:val="00CA6B47"/>
    <w:rsid w:val="00CB6662"/>
    <w:rsid w:val="00CD7459"/>
    <w:rsid w:val="00CE0982"/>
    <w:rsid w:val="00CE59EF"/>
    <w:rsid w:val="00CF0DC9"/>
    <w:rsid w:val="00CF39F7"/>
    <w:rsid w:val="00D12989"/>
    <w:rsid w:val="00D132B6"/>
    <w:rsid w:val="00D16D1A"/>
    <w:rsid w:val="00D2379A"/>
    <w:rsid w:val="00D3427E"/>
    <w:rsid w:val="00D521E8"/>
    <w:rsid w:val="00D65C2F"/>
    <w:rsid w:val="00D76F0B"/>
    <w:rsid w:val="00D811A7"/>
    <w:rsid w:val="00D857A5"/>
    <w:rsid w:val="00D96018"/>
    <w:rsid w:val="00DA5D20"/>
    <w:rsid w:val="00DB600C"/>
    <w:rsid w:val="00DC60ED"/>
    <w:rsid w:val="00DC6B51"/>
    <w:rsid w:val="00DD4B2E"/>
    <w:rsid w:val="00DD5245"/>
    <w:rsid w:val="00DE6271"/>
    <w:rsid w:val="00DF21CD"/>
    <w:rsid w:val="00DF57DD"/>
    <w:rsid w:val="00E05B2A"/>
    <w:rsid w:val="00E10A7D"/>
    <w:rsid w:val="00E17D96"/>
    <w:rsid w:val="00E366F8"/>
    <w:rsid w:val="00E56AFA"/>
    <w:rsid w:val="00E77958"/>
    <w:rsid w:val="00E854B6"/>
    <w:rsid w:val="00E9078B"/>
    <w:rsid w:val="00EB2468"/>
    <w:rsid w:val="00ED2298"/>
    <w:rsid w:val="00EF18DA"/>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王韻筑</cp:lastModifiedBy>
  <cp:revision>3</cp:revision>
  <dcterms:created xsi:type="dcterms:W3CDTF">2026-05-08T09:29:00Z</dcterms:created>
  <dcterms:modified xsi:type="dcterms:W3CDTF">2026-06-26T06:47:00Z</dcterms:modified>
</cp:coreProperties>
</file>